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00" w:lineRule="exac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6"/>
        <w:spacing w:before="0" w:beforeAutospacing="0" w:after="0" w:afterAutospacing="0" w:line="500" w:lineRule="exact"/>
        <w:jc w:val="center"/>
        <w:rPr>
          <w:rFonts w:ascii="方正小标宋简体" w:eastAsia="方正小标宋简体" w:cs="方正仿宋简体"/>
          <w:color w:val="000000"/>
          <w:sz w:val="32"/>
          <w:szCs w:val="32"/>
        </w:rPr>
      </w:pPr>
      <w:r>
        <w:rPr>
          <w:rFonts w:hint="eastAsia" w:ascii="方正小标宋简体" w:eastAsia="方正小标宋简体" w:cs="方正仿宋简体"/>
          <w:color w:val="000000"/>
          <w:sz w:val="32"/>
          <w:szCs w:val="32"/>
        </w:rPr>
        <w:t>成都市成华区妇幼保健院</w:t>
      </w:r>
    </w:p>
    <w:p>
      <w:pPr>
        <w:pStyle w:val="6"/>
        <w:spacing w:before="0" w:beforeAutospacing="0" w:after="0" w:afterAutospacing="0" w:line="500" w:lineRule="exact"/>
        <w:jc w:val="center"/>
        <w:rPr>
          <w:rFonts w:ascii="方正小标宋简体" w:eastAsia="方正小标宋简体" w:cs="方正仿宋简体"/>
          <w:color w:val="000000"/>
          <w:sz w:val="32"/>
          <w:szCs w:val="32"/>
        </w:rPr>
      </w:pPr>
      <w:r>
        <w:rPr>
          <w:rFonts w:hint="eastAsia" w:ascii="方正小标宋简体" w:eastAsia="方正小标宋简体" w:cs="方正仿宋简体"/>
          <w:color w:val="000000"/>
          <w:sz w:val="32"/>
          <w:szCs w:val="32"/>
        </w:rPr>
        <w:t>四川大学华西第二医院成华妇女儿童医院</w:t>
      </w:r>
    </w:p>
    <w:p>
      <w:pPr>
        <w:pStyle w:val="6"/>
        <w:spacing w:before="0" w:beforeAutospacing="0" w:after="0" w:afterAutospacing="0" w:line="500" w:lineRule="exact"/>
        <w:jc w:val="center"/>
        <w:rPr>
          <w:rFonts w:ascii="方正小标宋简体" w:eastAsia="方正小标宋简体" w:cs="方正仿宋简体"/>
          <w:color w:val="000000"/>
          <w:sz w:val="32"/>
          <w:szCs w:val="32"/>
        </w:rPr>
      </w:pPr>
      <w:r>
        <w:rPr>
          <w:rFonts w:hint="eastAsia" w:ascii="方正小标宋简体" w:eastAsia="方正小标宋简体" w:cs="方正仿宋简体"/>
          <w:color w:val="000000"/>
          <w:sz w:val="32"/>
          <w:szCs w:val="32"/>
        </w:rPr>
        <w:t>招聘工作人员报名表</w:t>
      </w:r>
    </w:p>
    <w:p>
      <w:pPr>
        <w:pStyle w:val="6"/>
        <w:spacing w:before="0" w:beforeAutospacing="0" w:after="0" w:afterAutospacing="0" w:line="500" w:lineRule="exact"/>
        <w:jc w:val="center"/>
        <w:rPr>
          <w:rFonts w:ascii="方正小标宋简体" w:eastAsia="方正小标宋简体" w:cs="方正仿宋简体"/>
          <w:color w:val="000000"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548"/>
        <w:gridCol w:w="711"/>
        <w:gridCol w:w="484"/>
        <w:gridCol w:w="525"/>
        <w:gridCol w:w="141"/>
        <w:gridCol w:w="851"/>
        <w:gridCol w:w="142"/>
        <w:gridCol w:w="1128"/>
        <w:gridCol w:w="71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身心健康状况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执业资格证书取得时间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（手机）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45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（用于后续发通知使用，请规范填写）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所报岗位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9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受奖惩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何时受何种培训、达到何种程度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182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本人承诺：本人以上所填内容属实，不含虚假成分，谨此确认。签字：</w:t>
            </w:r>
          </w:p>
        </w:tc>
      </w:tr>
    </w:tbl>
    <w:p>
      <w:pPr>
        <w:spacing w:line="400" w:lineRule="exact"/>
        <w:jc w:val="center"/>
        <w:rPr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D22"/>
    <w:rsid w:val="00035A55"/>
    <w:rsid w:val="00045C99"/>
    <w:rsid w:val="00051CB8"/>
    <w:rsid w:val="0008307A"/>
    <w:rsid w:val="000D25EC"/>
    <w:rsid w:val="000F0963"/>
    <w:rsid w:val="000F5265"/>
    <w:rsid w:val="00123A11"/>
    <w:rsid w:val="00125DEF"/>
    <w:rsid w:val="00135D57"/>
    <w:rsid w:val="00165FAF"/>
    <w:rsid w:val="00182964"/>
    <w:rsid w:val="001B47E3"/>
    <w:rsid w:val="001E69DA"/>
    <w:rsid w:val="002861F6"/>
    <w:rsid w:val="002A28E3"/>
    <w:rsid w:val="002A3033"/>
    <w:rsid w:val="002C2D69"/>
    <w:rsid w:val="002F54A8"/>
    <w:rsid w:val="00303EF8"/>
    <w:rsid w:val="00305103"/>
    <w:rsid w:val="00351C73"/>
    <w:rsid w:val="00352F42"/>
    <w:rsid w:val="00355165"/>
    <w:rsid w:val="00375446"/>
    <w:rsid w:val="00380B72"/>
    <w:rsid w:val="00397261"/>
    <w:rsid w:val="003C41CD"/>
    <w:rsid w:val="003E4CE1"/>
    <w:rsid w:val="003F1D6F"/>
    <w:rsid w:val="00404110"/>
    <w:rsid w:val="00485B7A"/>
    <w:rsid w:val="004C0813"/>
    <w:rsid w:val="004F2949"/>
    <w:rsid w:val="00510604"/>
    <w:rsid w:val="00510CE5"/>
    <w:rsid w:val="00526BDB"/>
    <w:rsid w:val="00552E61"/>
    <w:rsid w:val="005609B8"/>
    <w:rsid w:val="00582751"/>
    <w:rsid w:val="005C397E"/>
    <w:rsid w:val="005D3475"/>
    <w:rsid w:val="005F5278"/>
    <w:rsid w:val="0064026B"/>
    <w:rsid w:val="00697874"/>
    <w:rsid w:val="006A33A2"/>
    <w:rsid w:val="006A492A"/>
    <w:rsid w:val="006B7938"/>
    <w:rsid w:val="006D0040"/>
    <w:rsid w:val="00757056"/>
    <w:rsid w:val="007B5D55"/>
    <w:rsid w:val="007D2ECA"/>
    <w:rsid w:val="007E4036"/>
    <w:rsid w:val="007F0D22"/>
    <w:rsid w:val="00814A61"/>
    <w:rsid w:val="00814C98"/>
    <w:rsid w:val="00860F21"/>
    <w:rsid w:val="008672E2"/>
    <w:rsid w:val="008D11D3"/>
    <w:rsid w:val="008E05D4"/>
    <w:rsid w:val="0090544C"/>
    <w:rsid w:val="00943977"/>
    <w:rsid w:val="00974006"/>
    <w:rsid w:val="009A207D"/>
    <w:rsid w:val="009A3F57"/>
    <w:rsid w:val="009D3EE5"/>
    <w:rsid w:val="009D61E0"/>
    <w:rsid w:val="009E3B81"/>
    <w:rsid w:val="00A85582"/>
    <w:rsid w:val="00AB0D45"/>
    <w:rsid w:val="00AF69C8"/>
    <w:rsid w:val="00B856B9"/>
    <w:rsid w:val="00B909A7"/>
    <w:rsid w:val="00BB766F"/>
    <w:rsid w:val="00BC693C"/>
    <w:rsid w:val="00BF3C1B"/>
    <w:rsid w:val="00C1188D"/>
    <w:rsid w:val="00CA11FB"/>
    <w:rsid w:val="00CC7810"/>
    <w:rsid w:val="00CC7F59"/>
    <w:rsid w:val="00CE1693"/>
    <w:rsid w:val="00CE21F0"/>
    <w:rsid w:val="00CE7CDF"/>
    <w:rsid w:val="00CF48BD"/>
    <w:rsid w:val="00D2384F"/>
    <w:rsid w:val="00D4661A"/>
    <w:rsid w:val="00D93353"/>
    <w:rsid w:val="00E0627D"/>
    <w:rsid w:val="00E63746"/>
    <w:rsid w:val="00E96786"/>
    <w:rsid w:val="00EB7C15"/>
    <w:rsid w:val="00ED37B7"/>
    <w:rsid w:val="00ED4E34"/>
    <w:rsid w:val="00ED624A"/>
    <w:rsid w:val="00F02701"/>
    <w:rsid w:val="00F46601"/>
    <w:rsid w:val="00FD67EE"/>
    <w:rsid w:val="0A1A28AD"/>
    <w:rsid w:val="0B277091"/>
    <w:rsid w:val="154E17D7"/>
    <w:rsid w:val="21BC2432"/>
    <w:rsid w:val="470178A4"/>
    <w:rsid w:val="60B4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355</Words>
  <Characters>2024</Characters>
  <Lines>16</Lines>
  <Paragraphs>4</Paragraphs>
  <TotalTime>34</TotalTime>
  <ScaleCrop>false</ScaleCrop>
  <LinksUpToDate>false</LinksUpToDate>
  <CharactersWithSpaces>2375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2018-04-02T02:54:00Z</dcterms:created>
  <dc:creator>DELL</dc:creator>
  <cp:lastModifiedBy>人丑就要多读书</cp:lastModifiedBy>
  <cp:lastPrinted>2020-03-16T08:21:00Z</cp:lastPrinted>
  <dcterms:modified xsi:type="dcterms:W3CDTF">2020-04-20T07:48:39Z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